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E78BA1" w14:textId="77777777" w:rsidR="00D53154" w:rsidRDefault="00D53154" w:rsidP="00D53154">
      <w:pPr>
        <w:spacing w:line="480" w:lineRule="auto"/>
        <w:jc w:val="center"/>
        <w:rPr>
          <w:rFonts w:ascii="Arial" w:hAnsi="Arial" w:cs="Arial"/>
          <w:b/>
          <w:bCs/>
          <w:sz w:val="22"/>
          <w:szCs w:val="22"/>
        </w:rPr>
      </w:pPr>
      <w:proofErr w:type="spellStart"/>
      <w:r w:rsidRPr="00D53154">
        <w:rPr>
          <w:rFonts w:ascii="Arial" w:hAnsi="Arial" w:cs="Arial"/>
          <w:b/>
          <w:bCs/>
          <w:sz w:val="22"/>
          <w:szCs w:val="22"/>
        </w:rPr>
        <w:t>Maunalua</w:t>
      </w:r>
      <w:proofErr w:type="spellEnd"/>
      <w:r w:rsidRPr="00D53154">
        <w:rPr>
          <w:rFonts w:ascii="Arial" w:hAnsi="Arial" w:cs="Arial"/>
          <w:b/>
          <w:bCs/>
          <w:sz w:val="22"/>
          <w:szCs w:val="22"/>
        </w:rPr>
        <w:t xml:space="preserve"> Bay Loading Dock Completed, Jan. 27, 2021</w:t>
      </w:r>
    </w:p>
    <w:p w14:paraId="4BE46D6A" w14:textId="77777777" w:rsidR="0034279D" w:rsidRPr="000F33E7" w:rsidRDefault="0034279D" w:rsidP="00511149">
      <w:pPr>
        <w:spacing w:line="480" w:lineRule="auto"/>
        <w:rPr>
          <w:rFonts w:ascii="Arial" w:hAnsi="Arial" w:cs="Arial"/>
          <w:b/>
          <w:bCs/>
          <w:sz w:val="22"/>
          <w:szCs w:val="22"/>
        </w:rPr>
      </w:pPr>
      <w:r w:rsidRPr="000F33E7">
        <w:rPr>
          <w:rFonts w:ascii="Arial" w:hAnsi="Arial" w:cs="Arial"/>
          <w:b/>
          <w:bCs/>
          <w:sz w:val="22"/>
          <w:szCs w:val="22"/>
        </w:rPr>
        <w:t>HD Video</w:t>
      </w:r>
    </w:p>
    <w:p w14:paraId="154651C1" w14:textId="77777777" w:rsidR="00085D85" w:rsidRDefault="00CE3620" w:rsidP="00C77E40">
      <w:pPr>
        <w:spacing w:line="480" w:lineRule="auto"/>
      </w:pPr>
      <w:hyperlink r:id="rId4" w:history="1">
        <w:r w:rsidR="00085D85" w:rsidRPr="00F77B79">
          <w:rPr>
            <w:rStyle w:val="Hyperlink"/>
          </w:rPr>
          <w:t>https://vimeo.com/505414532</w:t>
        </w:r>
      </w:hyperlink>
    </w:p>
    <w:p w14:paraId="45BB0F36" w14:textId="77777777" w:rsidR="0034279D" w:rsidRDefault="00511149" w:rsidP="00C77E40">
      <w:pPr>
        <w:spacing w:line="480" w:lineRule="auto"/>
        <w:rPr>
          <w:rFonts w:ascii="Arial" w:hAnsi="Arial" w:cs="Arial"/>
          <w:b/>
          <w:bCs/>
          <w:sz w:val="22"/>
          <w:szCs w:val="22"/>
        </w:rPr>
      </w:pPr>
      <w:r w:rsidRPr="00623BF0">
        <w:rPr>
          <w:rFonts w:ascii="Arial" w:hAnsi="Arial" w:cs="Arial"/>
          <w:b/>
          <w:bCs/>
          <w:sz w:val="22"/>
          <w:szCs w:val="22"/>
        </w:rPr>
        <w:t xml:space="preserve"> </w:t>
      </w:r>
      <w:r w:rsidR="004E04EC">
        <w:rPr>
          <w:rFonts w:ascii="Arial" w:hAnsi="Arial" w:cs="Arial"/>
          <w:b/>
          <w:bCs/>
          <w:sz w:val="22"/>
          <w:szCs w:val="22"/>
        </w:rPr>
        <w:t>Fin</w:t>
      </w:r>
      <w:r w:rsidR="00AC690E">
        <w:rPr>
          <w:rFonts w:ascii="Arial" w:hAnsi="Arial" w:cs="Arial"/>
          <w:b/>
          <w:bCs/>
          <w:sz w:val="22"/>
          <w:szCs w:val="22"/>
        </w:rPr>
        <w:t>n</w:t>
      </w:r>
      <w:r w:rsidR="004E04EC">
        <w:rPr>
          <w:rFonts w:ascii="Arial" w:hAnsi="Arial" w:cs="Arial"/>
          <w:b/>
          <w:bCs/>
          <w:sz w:val="22"/>
          <w:szCs w:val="22"/>
        </w:rPr>
        <w:t xml:space="preserve"> McCall </w:t>
      </w:r>
      <w:r w:rsidR="005B4750" w:rsidRPr="000F33E7">
        <w:rPr>
          <w:rFonts w:ascii="Arial" w:hAnsi="Arial" w:cs="Arial"/>
          <w:b/>
          <w:bCs/>
          <w:sz w:val="22"/>
          <w:szCs w:val="22"/>
        </w:rPr>
        <w:t>(SOTs)</w:t>
      </w:r>
      <w:r w:rsidR="00BE399D" w:rsidRPr="000F33E7">
        <w:rPr>
          <w:rFonts w:ascii="Arial" w:hAnsi="Arial" w:cs="Arial"/>
          <w:b/>
          <w:bCs/>
          <w:sz w:val="22"/>
          <w:szCs w:val="22"/>
        </w:rPr>
        <w:t xml:space="preserve"> </w:t>
      </w:r>
      <w:r w:rsidR="004E04EC">
        <w:rPr>
          <w:rFonts w:ascii="Arial" w:hAnsi="Arial" w:cs="Arial"/>
          <w:b/>
          <w:bCs/>
          <w:sz w:val="22"/>
          <w:szCs w:val="22"/>
        </w:rPr>
        <w:t>DOBOR Engineer</w:t>
      </w:r>
    </w:p>
    <w:p w14:paraId="34436A00" w14:textId="77777777" w:rsidR="005660AF" w:rsidRDefault="004E04EC" w:rsidP="00C77E40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1:26 </w:t>
      </w:r>
      <w:r w:rsidR="00C61EE5" w:rsidRPr="00C61EE5">
        <w:rPr>
          <w:rFonts w:ascii="Arial" w:hAnsi="Arial" w:cs="Arial"/>
          <w:sz w:val="22"/>
          <w:szCs w:val="22"/>
        </w:rPr>
        <w:t>So</w:t>
      </w:r>
      <w:r w:rsidR="00832ED3">
        <w:rPr>
          <w:rFonts w:ascii="Arial" w:hAnsi="Arial" w:cs="Arial"/>
          <w:sz w:val="22"/>
          <w:szCs w:val="22"/>
        </w:rPr>
        <w:t>,</w:t>
      </w:r>
      <w:r w:rsidR="00C61EE5" w:rsidRPr="00C61EE5">
        <w:rPr>
          <w:rFonts w:ascii="Arial" w:hAnsi="Arial" w:cs="Arial"/>
          <w:sz w:val="22"/>
          <w:szCs w:val="22"/>
        </w:rPr>
        <w:t xml:space="preserve"> in December of 2019 we noticed that the old concrete dock here had, began to show some signs of sagging. Usually that's an indication that there's been a structural failure in the dock</w:t>
      </w:r>
      <w:r w:rsidR="00E25EC7">
        <w:rPr>
          <w:rFonts w:ascii="Arial" w:hAnsi="Arial" w:cs="Arial"/>
          <w:sz w:val="22"/>
          <w:szCs w:val="22"/>
        </w:rPr>
        <w:t>.</w:t>
      </w:r>
      <w:r w:rsidR="00C61EE5" w:rsidRPr="00C61EE5">
        <w:rPr>
          <w:rFonts w:ascii="Arial" w:hAnsi="Arial" w:cs="Arial"/>
          <w:sz w:val="22"/>
          <w:szCs w:val="22"/>
        </w:rPr>
        <w:t xml:space="preserve"> </w:t>
      </w:r>
      <w:r w:rsidR="00E25EC7">
        <w:rPr>
          <w:rFonts w:ascii="Arial" w:hAnsi="Arial" w:cs="Arial"/>
          <w:sz w:val="22"/>
          <w:szCs w:val="22"/>
        </w:rPr>
        <w:t>A</w:t>
      </w:r>
      <w:r w:rsidR="00C61EE5" w:rsidRPr="00C61EE5">
        <w:rPr>
          <w:rFonts w:ascii="Arial" w:hAnsi="Arial" w:cs="Arial"/>
          <w:sz w:val="22"/>
          <w:szCs w:val="22"/>
        </w:rPr>
        <w:t xml:space="preserve">nd at that time, </w:t>
      </w:r>
      <w:r w:rsidR="00E25EC7">
        <w:rPr>
          <w:rFonts w:ascii="Arial" w:hAnsi="Arial" w:cs="Arial"/>
          <w:sz w:val="22"/>
          <w:szCs w:val="22"/>
        </w:rPr>
        <w:t>be</w:t>
      </w:r>
      <w:r w:rsidR="00C61EE5" w:rsidRPr="00C61EE5">
        <w:rPr>
          <w:rFonts w:ascii="Arial" w:hAnsi="Arial" w:cs="Arial"/>
          <w:sz w:val="22"/>
          <w:szCs w:val="22"/>
        </w:rPr>
        <w:t>cause we saw that it was undergoing failure</w:t>
      </w:r>
      <w:r w:rsidR="00E25EC7">
        <w:rPr>
          <w:rFonts w:ascii="Arial" w:hAnsi="Arial" w:cs="Arial"/>
          <w:sz w:val="22"/>
          <w:szCs w:val="22"/>
        </w:rPr>
        <w:t>,</w:t>
      </w:r>
      <w:r w:rsidR="00C61EE5" w:rsidRPr="00C61EE5">
        <w:rPr>
          <w:rFonts w:ascii="Arial" w:hAnsi="Arial" w:cs="Arial"/>
          <w:sz w:val="22"/>
          <w:szCs w:val="22"/>
        </w:rPr>
        <w:t xml:space="preserve"> </w:t>
      </w:r>
      <w:r w:rsidR="00E25EC7">
        <w:rPr>
          <w:rFonts w:ascii="Arial" w:hAnsi="Arial" w:cs="Arial"/>
          <w:sz w:val="22"/>
          <w:szCs w:val="22"/>
        </w:rPr>
        <w:t>w</w:t>
      </w:r>
      <w:r w:rsidR="00C61EE5" w:rsidRPr="00C61EE5">
        <w:rPr>
          <w:rFonts w:ascii="Arial" w:hAnsi="Arial" w:cs="Arial"/>
          <w:sz w:val="22"/>
          <w:szCs w:val="22"/>
        </w:rPr>
        <w:t xml:space="preserve">e </w:t>
      </w:r>
      <w:r w:rsidR="00E25EC7" w:rsidRPr="00C61EE5">
        <w:rPr>
          <w:rFonts w:ascii="Arial" w:hAnsi="Arial" w:cs="Arial"/>
          <w:sz w:val="22"/>
          <w:szCs w:val="22"/>
        </w:rPr>
        <w:t>c</w:t>
      </w:r>
      <w:r w:rsidR="00E25EC7">
        <w:rPr>
          <w:rFonts w:ascii="Arial" w:hAnsi="Arial" w:cs="Arial"/>
          <w:sz w:val="22"/>
          <w:szCs w:val="22"/>
        </w:rPr>
        <w:t>ondemned</w:t>
      </w:r>
      <w:r w:rsidR="00C61EE5" w:rsidRPr="00C61EE5">
        <w:rPr>
          <w:rFonts w:ascii="Arial" w:hAnsi="Arial" w:cs="Arial"/>
          <w:sz w:val="22"/>
          <w:szCs w:val="22"/>
        </w:rPr>
        <w:t xml:space="preserve"> the doc</w:t>
      </w:r>
      <w:r w:rsidR="00E25EC7">
        <w:rPr>
          <w:rFonts w:ascii="Arial" w:hAnsi="Arial" w:cs="Arial"/>
          <w:sz w:val="22"/>
          <w:szCs w:val="22"/>
        </w:rPr>
        <w:t>k</w:t>
      </w:r>
      <w:r w:rsidR="00DD3918">
        <w:rPr>
          <w:rFonts w:ascii="Arial" w:hAnsi="Arial" w:cs="Arial"/>
          <w:sz w:val="22"/>
          <w:szCs w:val="22"/>
        </w:rPr>
        <w:t>.</w:t>
      </w:r>
      <w:r w:rsidR="00C61EE5" w:rsidRPr="00C61EE5">
        <w:rPr>
          <w:rFonts w:ascii="Arial" w:hAnsi="Arial" w:cs="Arial"/>
          <w:sz w:val="22"/>
          <w:szCs w:val="22"/>
        </w:rPr>
        <w:t xml:space="preserve"> </w:t>
      </w:r>
      <w:r w:rsidR="00DD3918">
        <w:rPr>
          <w:rFonts w:ascii="Arial" w:hAnsi="Arial" w:cs="Arial"/>
          <w:sz w:val="22"/>
          <w:szCs w:val="22"/>
        </w:rPr>
        <w:t>A</w:t>
      </w:r>
      <w:r w:rsidR="00C61EE5" w:rsidRPr="00C61EE5">
        <w:rPr>
          <w:rFonts w:ascii="Arial" w:hAnsi="Arial" w:cs="Arial"/>
          <w:sz w:val="22"/>
          <w:szCs w:val="22"/>
        </w:rPr>
        <w:t>nd within a couple of days after that, the doc</w:t>
      </w:r>
      <w:r w:rsidR="00DD3918">
        <w:rPr>
          <w:rFonts w:ascii="Arial" w:hAnsi="Arial" w:cs="Arial"/>
          <w:sz w:val="22"/>
          <w:szCs w:val="22"/>
        </w:rPr>
        <w:t>k</w:t>
      </w:r>
      <w:r w:rsidR="00C61EE5" w:rsidRPr="00C61EE5">
        <w:rPr>
          <w:rFonts w:ascii="Arial" w:hAnsi="Arial" w:cs="Arial"/>
          <w:sz w:val="22"/>
          <w:szCs w:val="22"/>
        </w:rPr>
        <w:t xml:space="preserve"> actually completely collapsed. So</w:t>
      </w:r>
      <w:r w:rsidR="00195304">
        <w:rPr>
          <w:rFonts w:ascii="Arial" w:hAnsi="Arial" w:cs="Arial"/>
          <w:sz w:val="22"/>
          <w:szCs w:val="22"/>
        </w:rPr>
        <w:t>,</w:t>
      </w:r>
      <w:r w:rsidR="00C61EE5" w:rsidRPr="00C61EE5">
        <w:rPr>
          <w:rFonts w:ascii="Arial" w:hAnsi="Arial" w:cs="Arial"/>
          <w:sz w:val="22"/>
          <w:szCs w:val="22"/>
        </w:rPr>
        <w:t xml:space="preserve"> we were able to get a design contract, going to do all of the permitting and design for the new loading dock here. And so</w:t>
      </w:r>
      <w:r w:rsidR="00195304">
        <w:rPr>
          <w:rFonts w:ascii="Arial" w:hAnsi="Arial" w:cs="Arial"/>
          <w:sz w:val="22"/>
          <w:szCs w:val="22"/>
        </w:rPr>
        <w:t>,</w:t>
      </w:r>
      <w:r w:rsidR="00C61EE5" w:rsidRPr="00C61EE5">
        <w:rPr>
          <w:rFonts w:ascii="Arial" w:hAnsi="Arial" w:cs="Arial"/>
          <w:sz w:val="22"/>
          <w:szCs w:val="22"/>
        </w:rPr>
        <w:t xml:space="preserve"> after we got our </w:t>
      </w:r>
      <w:r w:rsidR="00195304">
        <w:rPr>
          <w:rFonts w:ascii="Arial" w:hAnsi="Arial" w:cs="Arial"/>
          <w:sz w:val="22"/>
          <w:szCs w:val="22"/>
        </w:rPr>
        <w:t>A</w:t>
      </w:r>
      <w:r w:rsidR="00C61EE5" w:rsidRPr="00C61EE5">
        <w:rPr>
          <w:rFonts w:ascii="Arial" w:hAnsi="Arial" w:cs="Arial"/>
          <w:sz w:val="22"/>
          <w:szCs w:val="22"/>
        </w:rPr>
        <w:t>rmy Corps permits and got all the procurement done for construction, we were able to get a contract with</w:t>
      </w:r>
      <w:r w:rsidR="00195304">
        <w:rPr>
          <w:rFonts w:ascii="Arial" w:hAnsi="Arial" w:cs="Arial"/>
          <w:sz w:val="22"/>
          <w:szCs w:val="22"/>
        </w:rPr>
        <w:t xml:space="preserve"> Sea</w:t>
      </w:r>
      <w:r w:rsidR="00C61EE5" w:rsidRPr="00C61EE5">
        <w:rPr>
          <w:rFonts w:ascii="Arial" w:hAnsi="Arial" w:cs="Arial"/>
          <w:sz w:val="22"/>
          <w:szCs w:val="22"/>
        </w:rPr>
        <w:t xml:space="preserve"> </w:t>
      </w:r>
      <w:r w:rsidR="00195304">
        <w:rPr>
          <w:rFonts w:ascii="Arial" w:hAnsi="Arial" w:cs="Arial"/>
          <w:sz w:val="22"/>
          <w:szCs w:val="22"/>
        </w:rPr>
        <w:t>E</w:t>
      </w:r>
      <w:r w:rsidR="00C61EE5" w:rsidRPr="00C61EE5">
        <w:rPr>
          <w:rFonts w:ascii="Arial" w:hAnsi="Arial" w:cs="Arial"/>
          <w:sz w:val="22"/>
          <w:szCs w:val="22"/>
        </w:rPr>
        <w:t xml:space="preserve">ngineering </w:t>
      </w:r>
      <w:r w:rsidR="00195304">
        <w:rPr>
          <w:rFonts w:ascii="Arial" w:hAnsi="Arial" w:cs="Arial"/>
          <w:sz w:val="22"/>
          <w:szCs w:val="22"/>
        </w:rPr>
        <w:t>to</w:t>
      </w:r>
      <w:r w:rsidR="00C61EE5" w:rsidRPr="00C61EE5">
        <w:rPr>
          <w:rFonts w:ascii="Arial" w:hAnsi="Arial" w:cs="Arial"/>
          <w:sz w:val="22"/>
          <w:szCs w:val="22"/>
        </w:rPr>
        <w:t xml:space="preserve"> </w:t>
      </w:r>
      <w:proofErr w:type="gramStart"/>
      <w:r w:rsidR="00C61EE5" w:rsidRPr="00C61EE5">
        <w:rPr>
          <w:rFonts w:ascii="Arial" w:hAnsi="Arial" w:cs="Arial"/>
          <w:sz w:val="22"/>
          <w:szCs w:val="22"/>
        </w:rPr>
        <w:t>installed</w:t>
      </w:r>
      <w:proofErr w:type="gramEnd"/>
      <w:r w:rsidR="00C61EE5" w:rsidRPr="00C61EE5">
        <w:rPr>
          <w:rFonts w:ascii="Arial" w:hAnsi="Arial" w:cs="Arial"/>
          <w:sz w:val="22"/>
          <w:szCs w:val="22"/>
        </w:rPr>
        <w:t xml:space="preserve"> this new loading dock here. W</w:t>
      </w:r>
      <w:r w:rsidR="00195304">
        <w:rPr>
          <w:rFonts w:ascii="Arial" w:hAnsi="Arial" w:cs="Arial"/>
          <w:sz w:val="22"/>
          <w:szCs w:val="22"/>
        </w:rPr>
        <w:t>e</w:t>
      </w:r>
      <w:r w:rsidR="00C61EE5" w:rsidRPr="00C61EE5">
        <w:rPr>
          <w:rFonts w:ascii="Arial" w:hAnsi="Arial" w:cs="Arial"/>
          <w:sz w:val="22"/>
          <w:szCs w:val="22"/>
        </w:rPr>
        <w:t xml:space="preserve"> widened the loading dock five feet to meet ADA requirements. And we also likened the dock by </w:t>
      </w:r>
      <w:proofErr w:type="gramStart"/>
      <w:r w:rsidR="00C61EE5" w:rsidRPr="00C61EE5">
        <w:rPr>
          <w:rFonts w:ascii="Arial" w:hAnsi="Arial" w:cs="Arial"/>
          <w:sz w:val="22"/>
          <w:szCs w:val="22"/>
        </w:rPr>
        <w:t>a another</w:t>
      </w:r>
      <w:proofErr w:type="gramEnd"/>
      <w:r w:rsidR="00C61EE5" w:rsidRPr="00C61EE5">
        <w:rPr>
          <w:rFonts w:ascii="Arial" w:hAnsi="Arial" w:cs="Arial"/>
          <w:sz w:val="22"/>
          <w:szCs w:val="22"/>
        </w:rPr>
        <w:t xml:space="preserve"> five feet to give more room for </w:t>
      </w:r>
      <w:r w:rsidR="00195304">
        <w:rPr>
          <w:rFonts w:ascii="Arial" w:hAnsi="Arial" w:cs="Arial"/>
          <w:sz w:val="22"/>
          <w:szCs w:val="22"/>
        </w:rPr>
        <w:t>boaters</w:t>
      </w:r>
      <w:r w:rsidR="00C61EE5" w:rsidRPr="00C61EE5">
        <w:rPr>
          <w:rFonts w:ascii="Arial" w:hAnsi="Arial" w:cs="Arial"/>
          <w:sz w:val="22"/>
          <w:szCs w:val="22"/>
        </w:rPr>
        <w:t xml:space="preserve"> to use the job. It's one of the most widely used programs</w:t>
      </w:r>
      <w:r w:rsidR="00195304">
        <w:rPr>
          <w:rFonts w:ascii="Arial" w:hAnsi="Arial" w:cs="Arial"/>
          <w:sz w:val="22"/>
          <w:szCs w:val="22"/>
        </w:rPr>
        <w:t xml:space="preserve"> on the whole island</w:t>
      </w:r>
      <w:r w:rsidR="00D75036">
        <w:rPr>
          <w:rFonts w:ascii="Arial" w:hAnsi="Arial" w:cs="Arial"/>
          <w:sz w:val="22"/>
          <w:szCs w:val="22"/>
        </w:rPr>
        <w:t>.</w:t>
      </w:r>
    </w:p>
    <w:p w14:paraId="1946649C" w14:textId="77777777" w:rsidR="001E6CE6" w:rsidRDefault="00D75036" w:rsidP="00C77E40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2:33</w:t>
      </w:r>
      <w:r w:rsidR="00DD7B00" w:rsidRPr="00DD7B0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D7B00" w:rsidRPr="00DD7B00">
        <w:rPr>
          <w:rFonts w:ascii="Arial" w:hAnsi="Arial" w:cs="Arial"/>
          <w:sz w:val="22"/>
          <w:szCs w:val="22"/>
        </w:rPr>
        <w:t>Yeah.So</w:t>
      </w:r>
      <w:proofErr w:type="spellEnd"/>
      <w:r w:rsidR="00DD7B00">
        <w:rPr>
          <w:rFonts w:ascii="Arial" w:hAnsi="Arial" w:cs="Arial"/>
          <w:sz w:val="22"/>
          <w:szCs w:val="22"/>
        </w:rPr>
        <w:t>,</w:t>
      </w:r>
      <w:r w:rsidR="00DD7B00" w:rsidRPr="00DD7B00">
        <w:rPr>
          <w:rFonts w:ascii="Arial" w:hAnsi="Arial" w:cs="Arial"/>
          <w:sz w:val="22"/>
          <w:szCs w:val="22"/>
        </w:rPr>
        <w:t xml:space="preserve"> the old dock used an older design, which is a precast concrete structure. The new loading dock is </w:t>
      </w:r>
      <w:proofErr w:type="gramStart"/>
      <w:r w:rsidR="00DD7B00" w:rsidRPr="00DD7B00">
        <w:rPr>
          <w:rFonts w:ascii="Arial" w:hAnsi="Arial" w:cs="Arial"/>
          <w:sz w:val="22"/>
          <w:szCs w:val="22"/>
        </w:rPr>
        <w:t>a</w:t>
      </w:r>
      <w:proofErr w:type="gramEnd"/>
      <w:r w:rsidR="00DD7B00" w:rsidRPr="00DD7B00">
        <w:rPr>
          <w:rFonts w:ascii="Arial" w:hAnsi="Arial" w:cs="Arial"/>
          <w:sz w:val="22"/>
          <w:szCs w:val="22"/>
        </w:rPr>
        <w:t xml:space="preserve"> aluminum frame with </w:t>
      </w:r>
      <w:r w:rsidR="001E6CE6">
        <w:rPr>
          <w:rFonts w:ascii="Arial" w:hAnsi="Arial" w:cs="Arial"/>
          <w:sz w:val="22"/>
          <w:szCs w:val="22"/>
        </w:rPr>
        <w:t>m</w:t>
      </w:r>
      <w:r w:rsidR="00DD7B00" w:rsidRPr="00DD7B00">
        <w:rPr>
          <w:rFonts w:ascii="Arial" w:hAnsi="Arial" w:cs="Arial"/>
          <w:sz w:val="22"/>
          <w:szCs w:val="22"/>
        </w:rPr>
        <w:t>arine</w:t>
      </w:r>
      <w:r w:rsidR="001E6CE6">
        <w:rPr>
          <w:rFonts w:ascii="Arial" w:hAnsi="Arial" w:cs="Arial"/>
          <w:sz w:val="22"/>
          <w:szCs w:val="22"/>
        </w:rPr>
        <w:t>-</w:t>
      </w:r>
      <w:r w:rsidR="00DD7B00" w:rsidRPr="00DD7B00">
        <w:rPr>
          <w:rFonts w:ascii="Arial" w:hAnsi="Arial" w:cs="Arial"/>
          <w:sz w:val="22"/>
          <w:szCs w:val="22"/>
        </w:rPr>
        <w:t>grade aluminum. It's got structural plastic lumber on it and all the hardware is stainless or aluminum</w:t>
      </w:r>
      <w:r w:rsidR="001E6CE6">
        <w:rPr>
          <w:rFonts w:ascii="Arial" w:hAnsi="Arial" w:cs="Arial"/>
          <w:sz w:val="22"/>
          <w:szCs w:val="22"/>
        </w:rPr>
        <w:t>,</w:t>
      </w:r>
      <w:r w:rsidR="00DD7B00" w:rsidRPr="00DD7B00">
        <w:rPr>
          <w:rFonts w:ascii="Arial" w:hAnsi="Arial" w:cs="Arial"/>
          <w:sz w:val="22"/>
          <w:szCs w:val="22"/>
        </w:rPr>
        <w:t xml:space="preserve"> corrosion</w:t>
      </w:r>
      <w:r w:rsidR="001E6CE6">
        <w:rPr>
          <w:rFonts w:ascii="Arial" w:hAnsi="Arial" w:cs="Arial"/>
          <w:sz w:val="22"/>
          <w:szCs w:val="22"/>
        </w:rPr>
        <w:t>-</w:t>
      </w:r>
      <w:r w:rsidR="00DD7B00" w:rsidRPr="00DD7B00">
        <w:rPr>
          <w:rFonts w:ascii="Arial" w:hAnsi="Arial" w:cs="Arial"/>
          <w:sz w:val="22"/>
          <w:szCs w:val="22"/>
        </w:rPr>
        <w:t xml:space="preserve">resistant material. </w:t>
      </w:r>
      <w:proofErr w:type="gramStart"/>
      <w:r w:rsidR="00DD7B00" w:rsidRPr="00DD7B00">
        <w:rPr>
          <w:rFonts w:ascii="Arial" w:hAnsi="Arial" w:cs="Arial"/>
          <w:sz w:val="22"/>
          <w:szCs w:val="22"/>
        </w:rPr>
        <w:t>So</w:t>
      </w:r>
      <w:proofErr w:type="gramEnd"/>
      <w:r w:rsidR="00DD7B00" w:rsidRPr="00DD7B00">
        <w:rPr>
          <w:rFonts w:ascii="Arial" w:hAnsi="Arial" w:cs="Arial"/>
          <w:sz w:val="22"/>
          <w:szCs w:val="22"/>
        </w:rPr>
        <w:t xml:space="preserve"> we anticipate this dock to last easily 30 plus years.</w:t>
      </w:r>
    </w:p>
    <w:p w14:paraId="3C8E69A6" w14:textId="77777777" w:rsidR="00893448" w:rsidRDefault="001E6CE6" w:rsidP="00C77E40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2:54</w:t>
      </w:r>
      <w:r w:rsidR="00DD7B00" w:rsidRPr="00DD7B00">
        <w:rPr>
          <w:rFonts w:ascii="Arial" w:hAnsi="Arial" w:cs="Arial"/>
          <w:sz w:val="22"/>
          <w:szCs w:val="22"/>
        </w:rPr>
        <w:t xml:space="preserve"> They're very excited. They've been eagerly awaiting this. It's been about a year, a little over a year since the doc</w:t>
      </w:r>
      <w:r w:rsidR="00893448">
        <w:rPr>
          <w:rFonts w:ascii="Arial" w:hAnsi="Arial" w:cs="Arial"/>
          <w:sz w:val="22"/>
          <w:szCs w:val="22"/>
        </w:rPr>
        <w:t>k</w:t>
      </w:r>
      <w:r w:rsidR="00DD7B00" w:rsidRPr="00DD7B00">
        <w:rPr>
          <w:rFonts w:ascii="Arial" w:hAnsi="Arial" w:cs="Arial"/>
          <w:sz w:val="22"/>
          <w:szCs w:val="22"/>
        </w:rPr>
        <w:t xml:space="preserve"> had originally failed. </w:t>
      </w:r>
      <w:proofErr w:type="gramStart"/>
      <w:r w:rsidR="00DD7B00" w:rsidRPr="00DD7B00">
        <w:rPr>
          <w:rFonts w:ascii="Arial" w:hAnsi="Arial" w:cs="Arial"/>
          <w:sz w:val="22"/>
          <w:szCs w:val="22"/>
        </w:rPr>
        <w:t>So</w:t>
      </w:r>
      <w:proofErr w:type="gramEnd"/>
      <w:r w:rsidR="00DD7B00" w:rsidRPr="00DD7B00">
        <w:rPr>
          <w:rFonts w:ascii="Arial" w:hAnsi="Arial" w:cs="Arial"/>
          <w:sz w:val="22"/>
          <w:szCs w:val="22"/>
        </w:rPr>
        <w:t xml:space="preserve"> we've had to use this kind of makeshift set up for people</w:t>
      </w:r>
      <w:r w:rsidR="00893448">
        <w:rPr>
          <w:rFonts w:ascii="Arial" w:hAnsi="Arial" w:cs="Arial"/>
          <w:sz w:val="22"/>
          <w:szCs w:val="22"/>
        </w:rPr>
        <w:t xml:space="preserve"> to</w:t>
      </w:r>
      <w:r w:rsidR="00DD7B00" w:rsidRPr="00DD7B00">
        <w:rPr>
          <w:rFonts w:ascii="Arial" w:hAnsi="Arial" w:cs="Arial"/>
          <w:sz w:val="22"/>
          <w:szCs w:val="22"/>
        </w:rPr>
        <w:t xml:space="preserve"> still be able to use the boat ramp. But yeah, they're very excited and I'm going to be really happy to do that.</w:t>
      </w:r>
    </w:p>
    <w:p w14:paraId="3E77C8E4" w14:textId="77777777" w:rsidR="00D75036" w:rsidRDefault="00893448" w:rsidP="00C77E40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3:11</w:t>
      </w:r>
      <w:r w:rsidR="00DD7B00" w:rsidRPr="00DD7B00">
        <w:rPr>
          <w:rFonts w:ascii="Arial" w:hAnsi="Arial" w:cs="Arial"/>
          <w:sz w:val="22"/>
          <w:szCs w:val="22"/>
        </w:rPr>
        <w:t xml:space="preserve"> There were some delays in fabricating the dock. We had some issues with procurement or the decking and some other things</w:t>
      </w:r>
      <w:r w:rsidR="00EF446A">
        <w:rPr>
          <w:rFonts w:ascii="Arial" w:hAnsi="Arial" w:cs="Arial"/>
          <w:sz w:val="22"/>
          <w:szCs w:val="22"/>
        </w:rPr>
        <w:t>. I</w:t>
      </w:r>
      <w:r w:rsidR="00DD7B00" w:rsidRPr="00DD7B00">
        <w:rPr>
          <w:rFonts w:ascii="Arial" w:hAnsi="Arial" w:cs="Arial"/>
          <w:sz w:val="22"/>
          <w:szCs w:val="22"/>
        </w:rPr>
        <w:t xml:space="preserve">t is completed under budget. </w:t>
      </w:r>
      <w:proofErr w:type="gramStart"/>
      <w:r w:rsidR="00DD7B00" w:rsidRPr="00DD7B00">
        <w:rPr>
          <w:rFonts w:ascii="Arial" w:hAnsi="Arial" w:cs="Arial"/>
          <w:sz w:val="22"/>
          <w:szCs w:val="22"/>
        </w:rPr>
        <w:t>So</w:t>
      </w:r>
      <w:proofErr w:type="gramEnd"/>
      <w:r w:rsidR="00DD7B00" w:rsidRPr="00DD7B00">
        <w:rPr>
          <w:rFonts w:ascii="Arial" w:hAnsi="Arial" w:cs="Arial"/>
          <w:sz w:val="22"/>
          <w:szCs w:val="22"/>
        </w:rPr>
        <w:t xml:space="preserve"> the total cost is then it'll ballpark about </w:t>
      </w:r>
      <w:r w:rsidR="00EF446A">
        <w:rPr>
          <w:rFonts w:ascii="Arial" w:hAnsi="Arial" w:cs="Arial"/>
          <w:sz w:val="22"/>
          <w:szCs w:val="22"/>
        </w:rPr>
        <w:t>$</w:t>
      </w:r>
      <w:r w:rsidR="00DD7B00" w:rsidRPr="00DD7B00">
        <w:rPr>
          <w:rFonts w:ascii="Arial" w:hAnsi="Arial" w:cs="Arial"/>
          <w:sz w:val="22"/>
          <w:szCs w:val="22"/>
        </w:rPr>
        <w:t xml:space="preserve">400,000. And so yeah, there were some delays in getting the dock fabricated, </w:t>
      </w:r>
      <w:r w:rsidR="00DD7B00" w:rsidRPr="00DD7B00">
        <w:rPr>
          <w:rFonts w:ascii="Arial" w:hAnsi="Arial" w:cs="Arial"/>
          <w:sz w:val="22"/>
          <w:szCs w:val="22"/>
        </w:rPr>
        <w:lastRenderedPageBreak/>
        <w:t>but now that we're here, we're also going to do a small asphalt resurfacing at the top of the ramp to</w:t>
      </w:r>
      <w:r w:rsidR="00EF446A">
        <w:rPr>
          <w:rFonts w:ascii="Arial" w:hAnsi="Arial" w:cs="Arial"/>
          <w:sz w:val="22"/>
          <w:szCs w:val="22"/>
        </w:rPr>
        <w:t>o,</w:t>
      </w:r>
      <w:r w:rsidR="00DD7B00" w:rsidRPr="00DD7B00">
        <w:rPr>
          <w:rFonts w:ascii="Arial" w:hAnsi="Arial" w:cs="Arial"/>
          <w:sz w:val="22"/>
          <w:szCs w:val="22"/>
        </w:rPr>
        <w:t xml:space="preserve"> that we were able to do with the budget that we had. They should be able to use it by this Friday at the latest</w:t>
      </w:r>
      <w:r w:rsidR="00EF446A">
        <w:rPr>
          <w:rFonts w:ascii="Arial" w:hAnsi="Arial" w:cs="Arial"/>
          <w:sz w:val="22"/>
          <w:szCs w:val="22"/>
        </w:rPr>
        <w:t>.</w:t>
      </w:r>
    </w:p>
    <w:p w14:paraId="1462A687" w14:textId="77777777" w:rsidR="00195304" w:rsidRPr="000F33E7" w:rsidRDefault="00195304" w:rsidP="00C77E40">
      <w:pPr>
        <w:spacing w:line="480" w:lineRule="auto"/>
        <w:rPr>
          <w:rFonts w:ascii="Arial" w:hAnsi="Arial" w:cs="Arial"/>
          <w:sz w:val="22"/>
          <w:szCs w:val="22"/>
        </w:rPr>
      </w:pPr>
    </w:p>
    <w:sectPr w:rsidR="00195304" w:rsidRPr="000F33E7" w:rsidSect="004B7D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665"/>
    <w:rsid w:val="000103B3"/>
    <w:rsid w:val="00011562"/>
    <w:rsid w:val="00011565"/>
    <w:rsid w:val="00013CE0"/>
    <w:rsid w:val="00016FD7"/>
    <w:rsid w:val="000224C8"/>
    <w:rsid w:val="000245DA"/>
    <w:rsid w:val="00024F42"/>
    <w:rsid w:val="0002667A"/>
    <w:rsid w:val="00026FCE"/>
    <w:rsid w:val="00027C55"/>
    <w:rsid w:val="00031C7F"/>
    <w:rsid w:val="000321E1"/>
    <w:rsid w:val="00037FF9"/>
    <w:rsid w:val="00040DB0"/>
    <w:rsid w:val="0004623E"/>
    <w:rsid w:val="00047CEB"/>
    <w:rsid w:val="00050534"/>
    <w:rsid w:val="000523B7"/>
    <w:rsid w:val="0005287E"/>
    <w:rsid w:val="00053C21"/>
    <w:rsid w:val="0006369A"/>
    <w:rsid w:val="000650CE"/>
    <w:rsid w:val="00071882"/>
    <w:rsid w:val="00072672"/>
    <w:rsid w:val="00074BCC"/>
    <w:rsid w:val="00075A16"/>
    <w:rsid w:val="00076A91"/>
    <w:rsid w:val="00081379"/>
    <w:rsid w:val="00082172"/>
    <w:rsid w:val="000837FF"/>
    <w:rsid w:val="00085D85"/>
    <w:rsid w:val="00086424"/>
    <w:rsid w:val="00090060"/>
    <w:rsid w:val="000939D2"/>
    <w:rsid w:val="0009590A"/>
    <w:rsid w:val="0009608D"/>
    <w:rsid w:val="000B0112"/>
    <w:rsid w:val="000B38DD"/>
    <w:rsid w:val="000B6E4B"/>
    <w:rsid w:val="000B71C4"/>
    <w:rsid w:val="000C29BE"/>
    <w:rsid w:val="000C6124"/>
    <w:rsid w:val="000D23B2"/>
    <w:rsid w:val="000D2B71"/>
    <w:rsid w:val="000D4B35"/>
    <w:rsid w:val="000D661F"/>
    <w:rsid w:val="000E5B47"/>
    <w:rsid w:val="000F2CAA"/>
    <w:rsid w:val="000F33E7"/>
    <w:rsid w:val="000F4DB7"/>
    <w:rsid w:val="000F7494"/>
    <w:rsid w:val="0010006A"/>
    <w:rsid w:val="00101908"/>
    <w:rsid w:val="0010312B"/>
    <w:rsid w:val="00105A24"/>
    <w:rsid w:val="00106D40"/>
    <w:rsid w:val="00113DFF"/>
    <w:rsid w:val="0011715C"/>
    <w:rsid w:val="00120C0B"/>
    <w:rsid w:val="00123BEF"/>
    <w:rsid w:val="00125302"/>
    <w:rsid w:val="00132E2A"/>
    <w:rsid w:val="001340C1"/>
    <w:rsid w:val="00135498"/>
    <w:rsid w:val="001403CD"/>
    <w:rsid w:val="001423BF"/>
    <w:rsid w:val="00142EC0"/>
    <w:rsid w:val="00143FDA"/>
    <w:rsid w:val="001454A1"/>
    <w:rsid w:val="00146FBE"/>
    <w:rsid w:val="00154B26"/>
    <w:rsid w:val="00163636"/>
    <w:rsid w:val="00164E15"/>
    <w:rsid w:val="00165FCD"/>
    <w:rsid w:val="00166857"/>
    <w:rsid w:val="00167F9A"/>
    <w:rsid w:val="00180E9F"/>
    <w:rsid w:val="00181B75"/>
    <w:rsid w:val="00183E8F"/>
    <w:rsid w:val="001848E8"/>
    <w:rsid w:val="00194A8D"/>
    <w:rsid w:val="00195304"/>
    <w:rsid w:val="001A4450"/>
    <w:rsid w:val="001A4ABA"/>
    <w:rsid w:val="001A4C40"/>
    <w:rsid w:val="001A5173"/>
    <w:rsid w:val="001B467A"/>
    <w:rsid w:val="001C0A35"/>
    <w:rsid w:val="001C1B9C"/>
    <w:rsid w:val="001C3D86"/>
    <w:rsid w:val="001D4988"/>
    <w:rsid w:val="001E2D93"/>
    <w:rsid w:val="001E6CE6"/>
    <w:rsid w:val="001E6FC7"/>
    <w:rsid w:val="001F1E27"/>
    <w:rsid w:val="001F26F9"/>
    <w:rsid w:val="001F3D9A"/>
    <w:rsid w:val="001F449F"/>
    <w:rsid w:val="001F4B06"/>
    <w:rsid w:val="00200D18"/>
    <w:rsid w:val="002077DB"/>
    <w:rsid w:val="00207F8E"/>
    <w:rsid w:val="00210D4C"/>
    <w:rsid w:val="00213DAB"/>
    <w:rsid w:val="00216C3A"/>
    <w:rsid w:val="00220C54"/>
    <w:rsid w:val="0022246E"/>
    <w:rsid w:val="0022327C"/>
    <w:rsid w:val="00224393"/>
    <w:rsid w:val="00234146"/>
    <w:rsid w:val="00234FAE"/>
    <w:rsid w:val="002352FA"/>
    <w:rsid w:val="00241427"/>
    <w:rsid w:val="002469DF"/>
    <w:rsid w:val="00247937"/>
    <w:rsid w:val="00247EF4"/>
    <w:rsid w:val="00250C90"/>
    <w:rsid w:val="00260024"/>
    <w:rsid w:val="00263402"/>
    <w:rsid w:val="00263D59"/>
    <w:rsid w:val="002647F1"/>
    <w:rsid w:val="00265FDD"/>
    <w:rsid w:val="0026738F"/>
    <w:rsid w:val="00267A2D"/>
    <w:rsid w:val="00272460"/>
    <w:rsid w:val="0027468C"/>
    <w:rsid w:val="0027504C"/>
    <w:rsid w:val="00277FEF"/>
    <w:rsid w:val="00283A4E"/>
    <w:rsid w:val="002933DD"/>
    <w:rsid w:val="002970A8"/>
    <w:rsid w:val="002A2086"/>
    <w:rsid w:val="002A4742"/>
    <w:rsid w:val="002B50C0"/>
    <w:rsid w:val="002B7A4F"/>
    <w:rsid w:val="002C19E2"/>
    <w:rsid w:val="002C410D"/>
    <w:rsid w:val="002C5795"/>
    <w:rsid w:val="002C7135"/>
    <w:rsid w:val="002D4248"/>
    <w:rsid w:val="002D43D2"/>
    <w:rsid w:val="002E0D45"/>
    <w:rsid w:val="002E148A"/>
    <w:rsid w:val="002E4BBD"/>
    <w:rsid w:val="002E7089"/>
    <w:rsid w:val="002F4008"/>
    <w:rsid w:val="002F442F"/>
    <w:rsid w:val="002F4515"/>
    <w:rsid w:val="002F6509"/>
    <w:rsid w:val="00310EA7"/>
    <w:rsid w:val="00313CB2"/>
    <w:rsid w:val="00314E43"/>
    <w:rsid w:val="003308D3"/>
    <w:rsid w:val="00332F68"/>
    <w:rsid w:val="003347CD"/>
    <w:rsid w:val="00340DD6"/>
    <w:rsid w:val="003414BE"/>
    <w:rsid w:val="0034279D"/>
    <w:rsid w:val="00345834"/>
    <w:rsid w:val="00345CE2"/>
    <w:rsid w:val="003604F5"/>
    <w:rsid w:val="00360CB9"/>
    <w:rsid w:val="00362F34"/>
    <w:rsid w:val="003635FA"/>
    <w:rsid w:val="00370991"/>
    <w:rsid w:val="00382169"/>
    <w:rsid w:val="00390C05"/>
    <w:rsid w:val="003A0326"/>
    <w:rsid w:val="003A18A8"/>
    <w:rsid w:val="003A76B1"/>
    <w:rsid w:val="003A7C6A"/>
    <w:rsid w:val="003B4B8E"/>
    <w:rsid w:val="003B706D"/>
    <w:rsid w:val="003C1827"/>
    <w:rsid w:val="003C592C"/>
    <w:rsid w:val="003C79E0"/>
    <w:rsid w:val="003C7AB1"/>
    <w:rsid w:val="003D1B93"/>
    <w:rsid w:val="003D1FE5"/>
    <w:rsid w:val="003D376B"/>
    <w:rsid w:val="003D5A85"/>
    <w:rsid w:val="003D75AD"/>
    <w:rsid w:val="003E0E9D"/>
    <w:rsid w:val="003E14BA"/>
    <w:rsid w:val="003E2ECE"/>
    <w:rsid w:val="003F1D5F"/>
    <w:rsid w:val="003F1D7E"/>
    <w:rsid w:val="003F4545"/>
    <w:rsid w:val="00400303"/>
    <w:rsid w:val="00407BCF"/>
    <w:rsid w:val="00420FC1"/>
    <w:rsid w:val="00423C9F"/>
    <w:rsid w:val="00423F2B"/>
    <w:rsid w:val="004241D1"/>
    <w:rsid w:val="00424F4D"/>
    <w:rsid w:val="004272AC"/>
    <w:rsid w:val="004314CF"/>
    <w:rsid w:val="00431646"/>
    <w:rsid w:val="00432DE8"/>
    <w:rsid w:val="00440DA0"/>
    <w:rsid w:val="00441041"/>
    <w:rsid w:val="00442A4C"/>
    <w:rsid w:val="0044405F"/>
    <w:rsid w:val="004449EE"/>
    <w:rsid w:val="004628F9"/>
    <w:rsid w:val="00463809"/>
    <w:rsid w:val="004645E6"/>
    <w:rsid w:val="0047513D"/>
    <w:rsid w:val="00477B91"/>
    <w:rsid w:val="0048500E"/>
    <w:rsid w:val="00490079"/>
    <w:rsid w:val="00497043"/>
    <w:rsid w:val="004A176C"/>
    <w:rsid w:val="004A2A99"/>
    <w:rsid w:val="004B7954"/>
    <w:rsid w:val="004B7D12"/>
    <w:rsid w:val="004C2C25"/>
    <w:rsid w:val="004C3463"/>
    <w:rsid w:val="004C4849"/>
    <w:rsid w:val="004D15B2"/>
    <w:rsid w:val="004D7B4A"/>
    <w:rsid w:val="004E04EC"/>
    <w:rsid w:val="004E1D31"/>
    <w:rsid w:val="004E5C01"/>
    <w:rsid w:val="004E5CB9"/>
    <w:rsid w:val="004E6457"/>
    <w:rsid w:val="004F026C"/>
    <w:rsid w:val="004F0E24"/>
    <w:rsid w:val="004F43F4"/>
    <w:rsid w:val="004F5B18"/>
    <w:rsid w:val="0050039A"/>
    <w:rsid w:val="0050075C"/>
    <w:rsid w:val="00502E66"/>
    <w:rsid w:val="005030F1"/>
    <w:rsid w:val="00505520"/>
    <w:rsid w:val="00505C70"/>
    <w:rsid w:val="00505CE7"/>
    <w:rsid w:val="00507FD3"/>
    <w:rsid w:val="00511149"/>
    <w:rsid w:val="005128B0"/>
    <w:rsid w:val="0051301F"/>
    <w:rsid w:val="00514685"/>
    <w:rsid w:val="00515041"/>
    <w:rsid w:val="0052161B"/>
    <w:rsid w:val="005230A2"/>
    <w:rsid w:val="00523712"/>
    <w:rsid w:val="005242AA"/>
    <w:rsid w:val="00531E32"/>
    <w:rsid w:val="00535579"/>
    <w:rsid w:val="00540484"/>
    <w:rsid w:val="0054351E"/>
    <w:rsid w:val="00544478"/>
    <w:rsid w:val="00546B5C"/>
    <w:rsid w:val="005502CF"/>
    <w:rsid w:val="005600E3"/>
    <w:rsid w:val="00561A2C"/>
    <w:rsid w:val="00563811"/>
    <w:rsid w:val="005660AF"/>
    <w:rsid w:val="005672C7"/>
    <w:rsid w:val="00571B90"/>
    <w:rsid w:val="00576D15"/>
    <w:rsid w:val="00581584"/>
    <w:rsid w:val="00582413"/>
    <w:rsid w:val="0058414A"/>
    <w:rsid w:val="00586D84"/>
    <w:rsid w:val="005937B9"/>
    <w:rsid w:val="00594D5D"/>
    <w:rsid w:val="005974E6"/>
    <w:rsid w:val="005A1752"/>
    <w:rsid w:val="005B4750"/>
    <w:rsid w:val="005B4B9C"/>
    <w:rsid w:val="005B67DD"/>
    <w:rsid w:val="005B7D2F"/>
    <w:rsid w:val="005C30D0"/>
    <w:rsid w:val="005C42A2"/>
    <w:rsid w:val="005C666B"/>
    <w:rsid w:val="005D196C"/>
    <w:rsid w:val="005D1BAA"/>
    <w:rsid w:val="005D2796"/>
    <w:rsid w:val="005D491F"/>
    <w:rsid w:val="005E030F"/>
    <w:rsid w:val="005E0749"/>
    <w:rsid w:val="005E3765"/>
    <w:rsid w:val="005E3C93"/>
    <w:rsid w:val="005E5699"/>
    <w:rsid w:val="005F695A"/>
    <w:rsid w:val="00603D20"/>
    <w:rsid w:val="00605CEB"/>
    <w:rsid w:val="00606ECA"/>
    <w:rsid w:val="006073C8"/>
    <w:rsid w:val="0061043D"/>
    <w:rsid w:val="006155C1"/>
    <w:rsid w:val="00623BF0"/>
    <w:rsid w:val="00634A78"/>
    <w:rsid w:val="00636F61"/>
    <w:rsid w:val="006370F5"/>
    <w:rsid w:val="0064085C"/>
    <w:rsid w:val="006425FD"/>
    <w:rsid w:val="00644BB6"/>
    <w:rsid w:val="00647546"/>
    <w:rsid w:val="006479AE"/>
    <w:rsid w:val="006544CE"/>
    <w:rsid w:val="006618A2"/>
    <w:rsid w:val="00661E07"/>
    <w:rsid w:val="00662D3F"/>
    <w:rsid w:val="006771DD"/>
    <w:rsid w:val="0067796D"/>
    <w:rsid w:val="00677EC1"/>
    <w:rsid w:val="00683B3A"/>
    <w:rsid w:val="00683DC6"/>
    <w:rsid w:val="00687437"/>
    <w:rsid w:val="00687B30"/>
    <w:rsid w:val="0069049A"/>
    <w:rsid w:val="00690C8B"/>
    <w:rsid w:val="00691202"/>
    <w:rsid w:val="00697875"/>
    <w:rsid w:val="006A0ED0"/>
    <w:rsid w:val="006A5F26"/>
    <w:rsid w:val="006A72EB"/>
    <w:rsid w:val="006B01C3"/>
    <w:rsid w:val="006B04DB"/>
    <w:rsid w:val="006B2BC1"/>
    <w:rsid w:val="006B30F1"/>
    <w:rsid w:val="006B5B49"/>
    <w:rsid w:val="006B6682"/>
    <w:rsid w:val="006C088F"/>
    <w:rsid w:val="006C1315"/>
    <w:rsid w:val="006C1E25"/>
    <w:rsid w:val="006C5B58"/>
    <w:rsid w:val="006E1F25"/>
    <w:rsid w:val="006E515D"/>
    <w:rsid w:val="006E5A8F"/>
    <w:rsid w:val="00700102"/>
    <w:rsid w:val="00705A75"/>
    <w:rsid w:val="007109D5"/>
    <w:rsid w:val="0071245A"/>
    <w:rsid w:val="00720610"/>
    <w:rsid w:val="007239BB"/>
    <w:rsid w:val="00724E0A"/>
    <w:rsid w:val="007318D5"/>
    <w:rsid w:val="00735562"/>
    <w:rsid w:val="00740B70"/>
    <w:rsid w:val="00742852"/>
    <w:rsid w:val="00742CDF"/>
    <w:rsid w:val="0074301A"/>
    <w:rsid w:val="0075278E"/>
    <w:rsid w:val="00755488"/>
    <w:rsid w:val="00757B22"/>
    <w:rsid w:val="00757C7F"/>
    <w:rsid w:val="00762D58"/>
    <w:rsid w:val="00763470"/>
    <w:rsid w:val="00763A42"/>
    <w:rsid w:val="00763B4F"/>
    <w:rsid w:val="007653E2"/>
    <w:rsid w:val="00770128"/>
    <w:rsid w:val="007720F9"/>
    <w:rsid w:val="007723B2"/>
    <w:rsid w:val="00772EC6"/>
    <w:rsid w:val="00776C75"/>
    <w:rsid w:val="0077782E"/>
    <w:rsid w:val="00781D45"/>
    <w:rsid w:val="007859FE"/>
    <w:rsid w:val="00785AB6"/>
    <w:rsid w:val="00786955"/>
    <w:rsid w:val="00794BF8"/>
    <w:rsid w:val="00795BCB"/>
    <w:rsid w:val="00795D9F"/>
    <w:rsid w:val="00796C8C"/>
    <w:rsid w:val="007970F7"/>
    <w:rsid w:val="00797C6C"/>
    <w:rsid w:val="007A14D6"/>
    <w:rsid w:val="007A4196"/>
    <w:rsid w:val="007A528D"/>
    <w:rsid w:val="007A59B5"/>
    <w:rsid w:val="007A6679"/>
    <w:rsid w:val="007A7201"/>
    <w:rsid w:val="007A774A"/>
    <w:rsid w:val="007B066F"/>
    <w:rsid w:val="007B48A3"/>
    <w:rsid w:val="007C1D22"/>
    <w:rsid w:val="007C5489"/>
    <w:rsid w:val="007C7592"/>
    <w:rsid w:val="007E7E63"/>
    <w:rsid w:val="007F11CD"/>
    <w:rsid w:val="007F6829"/>
    <w:rsid w:val="007F6C16"/>
    <w:rsid w:val="00801A7E"/>
    <w:rsid w:val="00802C40"/>
    <w:rsid w:val="00804047"/>
    <w:rsid w:val="00804881"/>
    <w:rsid w:val="00812619"/>
    <w:rsid w:val="008146D4"/>
    <w:rsid w:val="00817F53"/>
    <w:rsid w:val="008216BA"/>
    <w:rsid w:val="00822AA2"/>
    <w:rsid w:val="008249C5"/>
    <w:rsid w:val="00826215"/>
    <w:rsid w:val="008264DD"/>
    <w:rsid w:val="00826CDD"/>
    <w:rsid w:val="00832ED3"/>
    <w:rsid w:val="008350C3"/>
    <w:rsid w:val="00836CEE"/>
    <w:rsid w:val="00837239"/>
    <w:rsid w:val="00840597"/>
    <w:rsid w:val="008415DB"/>
    <w:rsid w:val="00841BD8"/>
    <w:rsid w:val="0084629E"/>
    <w:rsid w:val="00855BA2"/>
    <w:rsid w:val="00856F6F"/>
    <w:rsid w:val="00860043"/>
    <w:rsid w:val="0086174F"/>
    <w:rsid w:val="00865773"/>
    <w:rsid w:val="00865F0F"/>
    <w:rsid w:val="008732A6"/>
    <w:rsid w:val="008756AB"/>
    <w:rsid w:val="00876457"/>
    <w:rsid w:val="00881099"/>
    <w:rsid w:val="008837BC"/>
    <w:rsid w:val="0088424C"/>
    <w:rsid w:val="00885A72"/>
    <w:rsid w:val="00887D95"/>
    <w:rsid w:val="00893448"/>
    <w:rsid w:val="008961E1"/>
    <w:rsid w:val="00896EA7"/>
    <w:rsid w:val="008A23A8"/>
    <w:rsid w:val="008A30B3"/>
    <w:rsid w:val="008A35AA"/>
    <w:rsid w:val="008A61A5"/>
    <w:rsid w:val="008A64BB"/>
    <w:rsid w:val="008A65E0"/>
    <w:rsid w:val="008B0F1A"/>
    <w:rsid w:val="008B13C8"/>
    <w:rsid w:val="008B273A"/>
    <w:rsid w:val="008B2825"/>
    <w:rsid w:val="008B5BD5"/>
    <w:rsid w:val="008E2163"/>
    <w:rsid w:val="008E52BF"/>
    <w:rsid w:val="008E6361"/>
    <w:rsid w:val="009002BA"/>
    <w:rsid w:val="00905869"/>
    <w:rsid w:val="00905E55"/>
    <w:rsid w:val="00906B72"/>
    <w:rsid w:val="009072A4"/>
    <w:rsid w:val="009074C1"/>
    <w:rsid w:val="0091177B"/>
    <w:rsid w:val="00913DF7"/>
    <w:rsid w:val="0093025B"/>
    <w:rsid w:val="009302A1"/>
    <w:rsid w:val="00931514"/>
    <w:rsid w:val="00934454"/>
    <w:rsid w:val="00935255"/>
    <w:rsid w:val="00937346"/>
    <w:rsid w:val="009401A3"/>
    <w:rsid w:val="00941494"/>
    <w:rsid w:val="00946665"/>
    <w:rsid w:val="009515F6"/>
    <w:rsid w:val="00953B85"/>
    <w:rsid w:val="00954FB9"/>
    <w:rsid w:val="00956B1E"/>
    <w:rsid w:val="00957710"/>
    <w:rsid w:val="009662B2"/>
    <w:rsid w:val="00970525"/>
    <w:rsid w:val="00970CD4"/>
    <w:rsid w:val="0097408E"/>
    <w:rsid w:val="0098353A"/>
    <w:rsid w:val="00987062"/>
    <w:rsid w:val="00987C80"/>
    <w:rsid w:val="00990AD0"/>
    <w:rsid w:val="0099484B"/>
    <w:rsid w:val="00996908"/>
    <w:rsid w:val="00996ECB"/>
    <w:rsid w:val="009A02AC"/>
    <w:rsid w:val="009A06C3"/>
    <w:rsid w:val="009A14A9"/>
    <w:rsid w:val="009B009C"/>
    <w:rsid w:val="009B7BB9"/>
    <w:rsid w:val="009C5B28"/>
    <w:rsid w:val="009C6F69"/>
    <w:rsid w:val="009D1C78"/>
    <w:rsid w:val="009D2B42"/>
    <w:rsid w:val="009D3F4C"/>
    <w:rsid w:val="009D5537"/>
    <w:rsid w:val="009E0367"/>
    <w:rsid w:val="009E2B6A"/>
    <w:rsid w:val="009E71AE"/>
    <w:rsid w:val="009E7EB8"/>
    <w:rsid w:val="009F44AE"/>
    <w:rsid w:val="00A036E2"/>
    <w:rsid w:val="00A05FC0"/>
    <w:rsid w:val="00A21708"/>
    <w:rsid w:val="00A24E0E"/>
    <w:rsid w:val="00A3095D"/>
    <w:rsid w:val="00A35F4C"/>
    <w:rsid w:val="00A35FA9"/>
    <w:rsid w:val="00A36EA2"/>
    <w:rsid w:val="00A41CC5"/>
    <w:rsid w:val="00A45B88"/>
    <w:rsid w:val="00A50602"/>
    <w:rsid w:val="00A5096A"/>
    <w:rsid w:val="00A51847"/>
    <w:rsid w:val="00A542EB"/>
    <w:rsid w:val="00A64B49"/>
    <w:rsid w:val="00A700FA"/>
    <w:rsid w:val="00A71570"/>
    <w:rsid w:val="00A73AF2"/>
    <w:rsid w:val="00A7438D"/>
    <w:rsid w:val="00A7596E"/>
    <w:rsid w:val="00A76F96"/>
    <w:rsid w:val="00A90B79"/>
    <w:rsid w:val="00A95A64"/>
    <w:rsid w:val="00AA0E5E"/>
    <w:rsid w:val="00AA4739"/>
    <w:rsid w:val="00AB590A"/>
    <w:rsid w:val="00AB7CFB"/>
    <w:rsid w:val="00AC1213"/>
    <w:rsid w:val="00AC17DF"/>
    <w:rsid w:val="00AC690E"/>
    <w:rsid w:val="00AD1198"/>
    <w:rsid w:val="00AD2610"/>
    <w:rsid w:val="00AD3489"/>
    <w:rsid w:val="00AE0642"/>
    <w:rsid w:val="00AE141F"/>
    <w:rsid w:val="00AE633C"/>
    <w:rsid w:val="00AF22CE"/>
    <w:rsid w:val="00AF2FAD"/>
    <w:rsid w:val="00AF576F"/>
    <w:rsid w:val="00B05F86"/>
    <w:rsid w:val="00B07926"/>
    <w:rsid w:val="00B2252A"/>
    <w:rsid w:val="00B32740"/>
    <w:rsid w:val="00B35F09"/>
    <w:rsid w:val="00B440AB"/>
    <w:rsid w:val="00B444B2"/>
    <w:rsid w:val="00B44D89"/>
    <w:rsid w:val="00B5155C"/>
    <w:rsid w:val="00B56B87"/>
    <w:rsid w:val="00B578EB"/>
    <w:rsid w:val="00B62A39"/>
    <w:rsid w:val="00B63365"/>
    <w:rsid w:val="00B65906"/>
    <w:rsid w:val="00B67A19"/>
    <w:rsid w:val="00B705D8"/>
    <w:rsid w:val="00B748F6"/>
    <w:rsid w:val="00B753D9"/>
    <w:rsid w:val="00B759AF"/>
    <w:rsid w:val="00B76EE1"/>
    <w:rsid w:val="00B82F77"/>
    <w:rsid w:val="00B83191"/>
    <w:rsid w:val="00B84F17"/>
    <w:rsid w:val="00B87667"/>
    <w:rsid w:val="00B900EC"/>
    <w:rsid w:val="00B92790"/>
    <w:rsid w:val="00B95111"/>
    <w:rsid w:val="00B953D2"/>
    <w:rsid w:val="00B956A1"/>
    <w:rsid w:val="00B95767"/>
    <w:rsid w:val="00B96518"/>
    <w:rsid w:val="00BA0A71"/>
    <w:rsid w:val="00BA1C8F"/>
    <w:rsid w:val="00BA56F0"/>
    <w:rsid w:val="00BA61D8"/>
    <w:rsid w:val="00BA6360"/>
    <w:rsid w:val="00BB2EA2"/>
    <w:rsid w:val="00BB7568"/>
    <w:rsid w:val="00BC2C15"/>
    <w:rsid w:val="00BC3496"/>
    <w:rsid w:val="00BC49D2"/>
    <w:rsid w:val="00BC6388"/>
    <w:rsid w:val="00BD0CF1"/>
    <w:rsid w:val="00BD188B"/>
    <w:rsid w:val="00BD383B"/>
    <w:rsid w:val="00BE0F48"/>
    <w:rsid w:val="00BE399D"/>
    <w:rsid w:val="00BE46D5"/>
    <w:rsid w:val="00BE7944"/>
    <w:rsid w:val="00C00904"/>
    <w:rsid w:val="00C03EF0"/>
    <w:rsid w:val="00C04059"/>
    <w:rsid w:val="00C063DF"/>
    <w:rsid w:val="00C11E42"/>
    <w:rsid w:val="00C131B5"/>
    <w:rsid w:val="00C2090E"/>
    <w:rsid w:val="00C34785"/>
    <w:rsid w:val="00C435A4"/>
    <w:rsid w:val="00C466D8"/>
    <w:rsid w:val="00C51268"/>
    <w:rsid w:val="00C52F27"/>
    <w:rsid w:val="00C55EBB"/>
    <w:rsid w:val="00C61EE5"/>
    <w:rsid w:val="00C739A0"/>
    <w:rsid w:val="00C75056"/>
    <w:rsid w:val="00C77E40"/>
    <w:rsid w:val="00C80514"/>
    <w:rsid w:val="00C83010"/>
    <w:rsid w:val="00C84FEA"/>
    <w:rsid w:val="00C87573"/>
    <w:rsid w:val="00C90F48"/>
    <w:rsid w:val="00C9126D"/>
    <w:rsid w:val="00C95012"/>
    <w:rsid w:val="00CB2318"/>
    <w:rsid w:val="00CB5346"/>
    <w:rsid w:val="00CB5C27"/>
    <w:rsid w:val="00CB71C4"/>
    <w:rsid w:val="00CC2E7C"/>
    <w:rsid w:val="00CD516E"/>
    <w:rsid w:val="00CE3620"/>
    <w:rsid w:val="00CE3703"/>
    <w:rsid w:val="00CE4D8F"/>
    <w:rsid w:val="00CF28E7"/>
    <w:rsid w:val="00CF3043"/>
    <w:rsid w:val="00CF64CE"/>
    <w:rsid w:val="00D038F9"/>
    <w:rsid w:val="00D06C7B"/>
    <w:rsid w:val="00D168DE"/>
    <w:rsid w:val="00D176CF"/>
    <w:rsid w:val="00D21DE0"/>
    <w:rsid w:val="00D221F3"/>
    <w:rsid w:val="00D23225"/>
    <w:rsid w:val="00D30323"/>
    <w:rsid w:val="00D3140A"/>
    <w:rsid w:val="00D32608"/>
    <w:rsid w:val="00D32867"/>
    <w:rsid w:val="00D33648"/>
    <w:rsid w:val="00D40BDA"/>
    <w:rsid w:val="00D41632"/>
    <w:rsid w:val="00D41964"/>
    <w:rsid w:val="00D447AE"/>
    <w:rsid w:val="00D46D74"/>
    <w:rsid w:val="00D5271C"/>
    <w:rsid w:val="00D53154"/>
    <w:rsid w:val="00D540AE"/>
    <w:rsid w:val="00D56C95"/>
    <w:rsid w:val="00D60587"/>
    <w:rsid w:val="00D6346C"/>
    <w:rsid w:val="00D64776"/>
    <w:rsid w:val="00D70AA4"/>
    <w:rsid w:val="00D716C3"/>
    <w:rsid w:val="00D75036"/>
    <w:rsid w:val="00D959D4"/>
    <w:rsid w:val="00DA3494"/>
    <w:rsid w:val="00DA54B5"/>
    <w:rsid w:val="00DA6C3C"/>
    <w:rsid w:val="00DB0358"/>
    <w:rsid w:val="00DB2471"/>
    <w:rsid w:val="00DC24E0"/>
    <w:rsid w:val="00DC6FA7"/>
    <w:rsid w:val="00DD0EFB"/>
    <w:rsid w:val="00DD2D99"/>
    <w:rsid w:val="00DD3918"/>
    <w:rsid w:val="00DD4309"/>
    <w:rsid w:val="00DD5D9C"/>
    <w:rsid w:val="00DD5EB5"/>
    <w:rsid w:val="00DD6E4D"/>
    <w:rsid w:val="00DD7217"/>
    <w:rsid w:val="00DD7B00"/>
    <w:rsid w:val="00DE112C"/>
    <w:rsid w:val="00DE15E5"/>
    <w:rsid w:val="00DE4824"/>
    <w:rsid w:val="00DE5FB3"/>
    <w:rsid w:val="00DE7162"/>
    <w:rsid w:val="00DE73AB"/>
    <w:rsid w:val="00DF26B0"/>
    <w:rsid w:val="00DF601F"/>
    <w:rsid w:val="00E018E0"/>
    <w:rsid w:val="00E02382"/>
    <w:rsid w:val="00E05425"/>
    <w:rsid w:val="00E16442"/>
    <w:rsid w:val="00E20D2E"/>
    <w:rsid w:val="00E25EC7"/>
    <w:rsid w:val="00E26C1D"/>
    <w:rsid w:val="00E31535"/>
    <w:rsid w:val="00E31C00"/>
    <w:rsid w:val="00E33AFF"/>
    <w:rsid w:val="00E361CA"/>
    <w:rsid w:val="00E36B2D"/>
    <w:rsid w:val="00E41AFA"/>
    <w:rsid w:val="00E431F2"/>
    <w:rsid w:val="00E57968"/>
    <w:rsid w:val="00E60DC4"/>
    <w:rsid w:val="00E63FD9"/>
    <w:rsid w:val="00E71D6C"/>
    <w:rsid w:val="00E7526F"/>
    <w:rsid w:val="00E9196E"/>
    <w:rsid w:val="00E946FA"/>
    <w:rsid w:val="00E95AC9"/>
    <w:rsid w:val="00EA181A"/>
    <w:rsid w:val="00EA1FE4"/>
    <w:rsid w:val="00EA6B8F"/>
    <w:rsid w:val="00EA7885"/>
    <w:rsid w:val="00EA7CA8"/>
    <w:rsid w:val="00EB247F"/>
    <w:rsid w:val="00EB7404"/>
    <w:rsid w:val="00EB7D21"/>
    <w:rsid w:val="00EC4ACE"/>
    <w:rsid w:val="00ED4159"/>
    <w:rsid w:val="00ED72C8"/>
    <w:rsid w:val="00EE019F"/>
    <w:rsid w:val="00EE09D8"/>
    <w:rsid w:val="00EE27A3"/>
    <w:rsid w:val="00EE4B4F"/>
    <w:rsid w:val="00EF422F"/>
    <w:rsid w:val="00EF446A"/>
    <w:rsid w:val="00EF4630"/>
    <w:rsid w:val="00EF55B8"/>
    <w:rsid w:val="00EF5EF5"/>
    <w:rsid w:val="00EF713F"/>
    <w:rsid w:val="00F0757D"/>
    <w:rsid w:val="00F123CE"/>
    <w:rsid w:val="00F12DAD"/>
    <w:rsid w:val="00F169CC"/>
    <w:rsid w:val="00F200A9"/>
    <w:rsid w:val="00F27114"/>
    <w:rsid w:val="00F327BF"/>
    <w:rsid w:val="00F34021"/>
    <w:rsid w:val="00F3747C"/>
    <w:rsid w:val="00F428C3"/>
    <w:rsid w:val="00F4308C"/>
    <w:rsid w:val="00F44BAC"/>
    <w:rsid w:val="00F47667"/>
    <w:rsid w:val="00F503EF"/>
    <w:rsid w:val="00F50A6B"/>
    <w:rsid w:val="00F53E2F"/>
    <w:rsid w:val="00F54B4F"/>
    <w:rsid w:val="00F551DF"/>
    <w:rsid w:val="00F62DA0"/>
    <w:rsid w:val="00F64BE6"/>
    <w:rsid w:val="00F65B0D"/>
    <w:rsid w:val="00F666C3"/>
    <w:rsid w:val="00F71A87"/>
    <w:rsid w:val="00F91F2D"/>
    <w:rsid w:val="00F92194"/>
    <w:rsid w:val="00F92311"/>
    <w:rsid w:val="00F92D7E"/>
    <w:rsid w:val="00F95451"/>
    <w:rsid w:val="00F979DA"/>
    <w:rsid w:val="00FA0FC2"/>
    <w:rsid w:val="00FA2C24"/>
    <w:rsid w:val="00FA5E7A"/>
    <w:rsid w:val="00FB1E51"/>
    <w:rsid w:val="00FB4444"/>
    <w:rsid w:val="00FB608B"/>
    <w:rsid w:val="00FC233C"/>
    <w:rsid w:val="00FC4259"/>
    <w:rsid w:val="00FC594C"/>
    <w:rsid w:val="00FC69BF"/>
    <w:rsid w:val="00FD10E6"/>
    <w:rsid w:val="00FD4C95"/>
    <w:rsid w:val="00FD6BB1"/>
    <w:rsid w:val="00FE3206"/>
    <w:rsid w:val="00FE3C0F"/>
    <w:rsid w:val="00FE581D"/>
    <w:rsid w:val="00FF1FC1"/>
    <w:rsid w:val="00FF5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CF731B"/>
  <w15:chartTrackingRefBased/>
  <w15:docId w15:val="{D293F7C2-FF55-6D42-9C5E-530C74AB6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03E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04881"/>
    <w:pPr>
      <w:ind w:left="720"/>
      <w:contextualSpacing/>
    </w:pPr>
  </w:style>
  <w:style w:type="character" w:customStyle="1" w:styleId="sc-kafwex">
    <w:name w:val="sc-kafwex"/>
    <w:basedOn w:val="DefaultParagraphFont"/>
    <w:rsid w:val="00F169CC"/>
  </w:style>
  <w:style w:type="character" w:styleId="UnresolvedMention">
    <w:name w:val="Unresolved Mention"/>
    <w:basedOn w:val="DefaultParagraphFont"/>
    <w:uiPriority w:val="99"/>
    <w:semiHidden/>
    <w:unhideWhenUsed/>
    <w:rsid w:val="00216C3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20C0B"/>
    <w:rPr>
      <w:color w:val="954F72" w:themeColor="followedHyperlink"/>
      <w:u w:val="single"/>
    </w:rPr>
  </w:style>
  <w:style w:type="character" w:customStyle="1" w:styleId="sc-cbkkfq">
    <w:name w:val="sc-cbkkfq"/>
    <w:basedOn w:val="DefaultParagraphFont"/>
    <w:rsid w:val="00CF64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2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imeo.com/50541453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Parks, Giovonni</dc:creator>
  <cp:keywords/>
  <dc:description/>
  <cp:lastModifiedBy>Dennison, Dan W</cp:lastModifiedBy>
  <cp:revision>2</cp:revision>
  <dcterms:created xsi:type="dcterms:W3CDTF">2021-01-27T22:45:00Z</dcterms:created>
  <dcterms:modified xsi:type="dcterms:W3CDTF">2021-01-27T22:45:00Z</dcterms:modified>
</cp:coreProperties>
</file>